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20C6C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4AF35DBB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755FA83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71C6668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6357592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205E16" w:rsidRPr="002D2F09">
          <w:rPr>
            <w:rStyle w:val="Hyperlink"/>
          </w:rPr>
          <w:t>procurement@ventura.courts.ca.gov</w:t>
        </w:r>
      </w:hyperlink>
      <w:r w:rsidR="00205E16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2904E5F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3BF82886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Questions or requests submit</w:t>
      </w:r>
      <w:bookmarkStart w:id="0" w:name="_GoBack"/>
      <w:bookmarkEnd w:id="0"/>
      <w:r w:rsidRPr="0046465F">
        <w:rPr>
          <w:color w:val="000000" w:themeColor="text1"/>
        </w:rPr>
        <w:t xml:space="preserve">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A37820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7E854A1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5A777F7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3561B38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003002F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 w:rsidR="00205E16">
        <w:rPr>
          <w:color w:val="000000" w:themeColor="text1"/>
        </w:rPr>
        <w:t xml:space="preserve"> and posting it to our website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</w:t>
      </w:r>
      <w:r w:rsidR="001B30D0" w:rsidRPr="0078310E">
        <w:rPr>
          <w:color w:val="000000" w:themeColor="text1"/>
        </w:rPr>
        <w:lastRenderedPageBreak/>
        <w:t xml:space="preserve">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4CEF039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86A933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7B9EDD3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1899ED0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6426582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2E1044EE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41312EDC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16DF83F1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17D57C1C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7407038D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4C20401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C46B22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0F2D642D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5B68DC4D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0D85A86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6715BDB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481CED8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8D217A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4EE2754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60B9F83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97329A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3211817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64A0D353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08D8053A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24D2F07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4611F8C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A81F74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26F965B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48BF28E4" w14:textId="0EBE0E1F" w:rsidR="00205E16" w:rsidRDefault="00693F86" w:rsidP="00205E16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205E16">
        <w:rPr>
          <w:color w:val="000000" w:themeColor="text1"/>
        </w:rPr>
        <w:t xml:space="preserve">the </w:t>
      </w:r>
      <w:r w:rsidR="002023EC">
        <w:rPr>
          <w:color w:val="000000" w:themeColor="text1"/>
        </w:rPr>
        <w:t>JBE’s a</w:t>
      </w:r>
      <w:r w:rsidR="00205E16">
        <w:rPr>
          <w:color w:val="000000" w:themeColor="text1"/>
        </w:rPr>
        <w:t xml:space="preserve">ssistant </w:t>
      </w:r>
      <w:r w:rsidR="002023EC">
        <w:rPr>
          <w:color w:val="000000" w:themeColor="text1"/>
        </w:rPr>
        <w:t>e</w:t>
      </w:r>
      <w:r w:rsidR="00205E16">
        <w:rPr>
          <w:color w:val="000000" w:themeColor="text1"/>
        </w:rPr>
        <w:t xml:space="preserve">xecutive </w:t>
      </w:r>
      <w:r w:rsidR="002023EC">
        <w:rPr>
          <w:color w:val="000000" w:themeColor="text1"/>
        </w:rPr>
        <w:t>o</w:t>
      </w:r>
      <w:r w:rsidR="00205E16">
        <w:rPr>
          <w:color w:val="000000" w:themeColor="text1"/>
        </w:rPr>
        <w:t>fficer</w:t>
      </w:r>
      <w:r w:rsidRPr="0046465F">
        <w:rPr>
          <w:color w:val="000000" w:themeColor="text1"/>
        </w:rPr>
        <w:t>.</w:t>
      </w:r>
    </w:p>
    <w:p w14:paraId="68909AC0" w14:textId="77777777" w:rsidR="00205E16" w:rsidRPr="00205E16" w:rsidRDefault="00307672" w:rsidP="002023EC">
      <w:pPr>
        <w:pStyle w:val="ExhibitC2"/>
        <w:numPr>
          <w:ilvl w:val="0"/>
          <w:numId w:val="3"/>
        </w:numPr>
        <w:spacing w:before="240" w:after="120" w:line="276" w:lineRule="auto"/>
        <w:ind w:hanging="720"/>
        <w:rPr>
          <w:b/>
          <w:color w:val="000000" w:themeColor="text1"/>
        </w:rPr>
      </w:pPr>
      <w:r w:rsidRPr="00205E16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14:paraId="6D780194" w14:textId="77777777" w:rsidR="00205E16" w:rsidRDefault="00307672" w:rsidP="00BD78F7">
      <w:pPr>
        <w:pStyle w:val="ExhibitC2"/>
        <w:numPr>
          <w:ilvl w:val="0"/>
          <w:numId w:val="5"/>
        </w:numPr>
        <w:spacing w:before="120" w:after="120"/>
        <w:ind w:right="288"/>
        <w:rPr>
          <w:color w:val="000000" w:themeColor="text1"/>
        </w:rPr>
      </w:pPr>
      <w:r w:rsidRPr="00205E16">
        <w:rPr>
          <w:color w:val="000000" w:themeColor="text1"/>
        </w:rPr>
        <w:t xml:space="preserve">In submitting a proposal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, the Proposer offers and agrees that if the proposal is accepted, </w:t>
      </w:r>
      <w:r w:rsidR="00EC757F" w:rsidRPr="00205E16">
        <w:rPr>
          <w:color w:val="000000" w:themeColor="text1"/>
        </w:rPr>
        <w:t xml:space="preserve">the </w:t>
      </w:r>
      <w:r w:rsidRPr="00205E16">
        <w:rPr>
          <w:color w:val="000000" w:themeColor="text1"/>
        </w:rPr>
        <w:t xml:space="preserve">Proposer will assign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Proposer for sale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pursuant to the proposal. Such assignment shall be made and become effective at the time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tenders final payment to the Proposer. (See Government Code section 4552</w:t>
      </w:r>
      <w:r w:rsidR="00D945DA" w:rsidRPr="00205E16">
        <w:rPr>
          <w:color w:val="000000" w:themeColor="text1"/>
        </w:rPr>
        <w:t>.</w:t>
      </w:r>
      <w:r w:rsidRPr="00205E16">
        <w:rPr>
          <w:color w:val="000000" w:themeColor="text1"/>
        </w:rPr>
        <w:t>)</w:t>
      </w:r>
    </w:p>
    <w:p w14:paraId="2FE17910" w14:textId="77777777" w:rsidR="00307672" w:rsidRPr="00205E16" w:rsidRDefault="00307672" w:rsidP="00BD78F7">
      <w:pPr>
        <w:pStyle w:val="ExhibitC2"/>
        <w:numPr>
          <w:ilvl w:val="0"/>
          <w:numId w:val="5"/>
        </w:numPr>
        <w:spacing w:before="120" w:after="120"/>
        <w:ind w:right="288"/>
        <w:rPr>
          <w:color w:val="000000" w:themeColor="text1"/>
        </w:rPr>
      </w:pPr>
      <w:r w:rsidRPr="00205E16">
        <w:rPr>
          <w:color w:val="000000" w:themeColor="text1"/>
        </w:rPr>
        <w:t xml:space="preserve">If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receives, either through judgment or settlement, a monetary recovery for a cause of action assigned under this section, the Proposer shall be entitled to receive reimbursement for actual legal costs incurred and may, upon demand, recover from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any portion of the recovery, including treble damages, attributable to overcharges that were paid.</w:t>
      </w:r>
    </w:p>
    <w:p w14:paraId="77EE1CAC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04CEE5BA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proofErr w:type="gramStart"/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</w:t>
      </w:r>
      <w:proofErr w:type="gramEnd"/>
      <w:r w:rsidRPr="00C46D7F">
        <w:rPr>
          <w:b w:val="0"/>
          <w:caps w:val="0"/>
          <w:color w:val="000000" w:themeColor="text1"/>
        </w:rPr>
        <w:t xml:space="preserve">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104FD223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613D39B7" w14:textId="77777777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proofErr w:type="gramStart"/>
      <w:r w:rsidRPr="00CD614D">
        <w:rPr>
          <w:b w:val="0"/>
          <w:caps w:val="0"/>
          <w:color w:val="000000" w:themeColor="text1"/>
        </w:rPr>
        <w:t>should be directed</w:t>
      </w:r>
      <w:proofErr w:type="gramEnd"/>
      <w:r w:rsidRPr="00CD614D">
        <w:rPr>
          <w:b w:val="0"/>
          <w:caps w:val="0"/>
          <w:color w:val="000000" w:themeColor="text1"/>
        </w:rPr>
        <w:t xml:space="preserve"> to </w:t>
      </w:r>
      <w:r w:rsidR="00205E16">
        <w:rPr>
          <w:b w:val="0"/>
          <w:caps w:val="0"/>
          <w:color w:val="000000" w:themeColor="text1"/>
        </w:rPr>
        <w:t>Court Human Resources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408F6" w14:textId="77777777" w:rsidR="00E958F0" w:rsidRDefault="00E958F0" w:rsidP="00FE3A85">
      <w:r>
        <w:separator/>
      </w:r>
    </w:p>
  </w:endnote>
  <w:endnote w:type="continuationSeparator" w:id="0">
    <w:p w14:paraId="47B8716C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842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6CD04" w14:textId="721C9158" w:rsidR="003D51B9" w:rsidRDefault="003D51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B6EE02" w14:textId="46DC9BF2" w:rsidR="00FE3A85" w:rsidRPr="003D51B9" w:rsidRDefault="003D51B9">
    <w:pPr>
      <w:pStyle w:val="Footer"/>
      <w:rPr>
        <w:sz w:val="20"/>
        <w:szCs w:val="20"/>
      </w:rPr>
    </w:pPr>
    <w:r w:rsidRPr="003D51B9">
      <w:rPr>
        <w:sz w:val="20"/>
        <w:szCs w:val="20"/>
      </w:rPr>
      <w:t>Rev: 1/13/14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59DF" w14:textId="77777777" w:rsidR="00E958F0" w:rsidRDefault="00E958F0" w:rsidP="00FE3A85">
      <w:r>
        <w:separator/>
      </w:r>
    </w:p>
  </w:footnote>
  <w:footnote w:type="continuationSeparator" w:id="0">
    <w:p w14:paraId="60600A74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D4AA" w14:textId="7F95423F" w:rsidR="003D51B9" w:rsidRPr="003D51B9" w:rsidRDefault="003D51B9" w:rsidP="003D51B9">
    <w:pPr>
      <w:pStyle w:val="Header"/>
      <w:pBdr>
        <w:bottom w:val="single" w:sz="4" w:space="1" w:color="auto"/>
      </w:pBdr>
      <w:rPr>
        <w:sz w:val="20"/>
        <w:szCs w:val="20"/>
      </w:rPr>
    </w:pPr>
    <w:r w:rsidRPr="003D51B9">
      <w:rPr>
        <w:sz w:val="20"/>
        <w:szCs w:val="20"/>
      </w:rPr>
      <w:t>Ventura Superior Court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94282"/>
    <w:multiLevelType w:val="hybridMultilevel"/>
    <w:tmpl w:val="5664B712"/>
    <w:lvl w:ilvl="0" w:tplc="AA4471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23EC"/>
    <w:rsid w:val="00204B2E"/>
    <w:rsid w:val="00205E16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3D51B9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47072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199D"/>
  <w15:docId w15:val="{95087E34-5F45-4444-8442-AD3754F9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ventura.court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5</cp:revision>
  <dcterms:created xsi:type="dcterms:W3CDTF">2017-07-20T22:30:00Z</dcterms:created>
  <dcterms:modified xsi:type="dcterms:W3CDTF">2017-08-17T16:46:00Z</dcterms:modified>
</cp:coreProperties>
</file>