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21B" w:rsidRPr="0046121B" w:rsidRDefault="0046121B" w:rsidP="0046121B">
      <w:pPr>
        <w:spacing w:before="64"/>
        <w:ind w:right="784"/>
        <w:jc w:val="center"/>
        <w:rPr>
          <w:rFonts w:ascii="Times New Roman"/>
          <w:b/>
          <w:i/>
          <w:sz w:val="16"/>
          <w:szCs w:val="16"/>
          <w:u w:val="single" w:color="000000"/>
        </w:rPr>
      </w:pPr>
    </w:p>
    <w:p w:rsidR="0046121B" w:rsidRDefault="0046121B" w:rsidP="0046121B">
      <w:pPr>
        <w:spacing w:before="64"/>
        <w:ind w:right="784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/>
          <w:b/>
          <w:i/>
          <w:sz w:val="31"/>
          <w:u w:val="single" w:color="000000"/>
        </w:rPr>
        <w:t>COURT</w:t>
      </w:r>
      <w:r>
        <w:rPr>
          <w:rFonts w:ascii="Times New Roman"/>
          <w:b/>
          <w:i/>
          <w:spacing w:val="39"/>
          <w:sz w:val="31"/>
          <w:u w:val="single" w:color="000000"/>
        </w:rPr>
        <w:t xml:space="preserve"> </w:t>
      </w:r>
      <w:r>
        <w:rPr>
          <w:rFonts w:ascii="Times New Roman"/>
          <w:b/>
          <w:i/>
          <w:sz w:val="31"/>
          <w:u w:val="single" w:color="000000"/>
        </w:rPr>
        <w:t>LOCATIONS</w:t>
      </w:r>
    </w:p>
    <w:p w:rsidR="0046121B" w:rsidRDefault="0046121B" w:rsidP="0046121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46121B" w:rsidRDefault="0046121B" w:rsidP="0046121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46121B" w:rsidRPr="0046121B" w:rsidRDefault="0046121B" w:rsidP="0046121B">
      <w:pPr>
        <w:pStyle w:val="Heading1"/>
        <w:spacing w:before="69" w:line="247" w:lineRule="auto"/>
        <w:ind w:left="560" w:right="1325"/>
        <w:jc w:val="both"/>
        <w:rPr>
          <w:rFonts w:cs="Times New Roman"/>
          <w:b w:val="0"/>
          <w:bCs w:val="0"/>
          <w:sz w:val="20"/>
          <w:szCs w:val="20"/>
        </w:rPr>
      </w:pPr>
      <w:r w:rsidRPr="0046121B">
        <w:rPr>
          <w:rFonts w:cs="Times New Roman"/>
          <w:b w:val="0"/>
          <w:sz w:val="20"/>
          <w:szCs w:val="20"/>
        </w:rPr>
        <w:t>This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list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of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Court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Locations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is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an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Informational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Sheet.</w:t>
      </w:r>
      <w:r w:rsidRPr="0046121B">
        <w:rPr>
          <w:rFonts w:cs="Times New Roman"/>
          <w:b w:val="0"/>
          <w:spacing w:val="1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This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Bid/RFP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may,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or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may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not,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involve</w:t>
      </w:r>
      <w:r w:rsidRPr="0046121B">
        <w:rPr>
          <w:rFonts w:cs="Times New Roman"/>
          <w:b w:val="0"/>
          <w:spacing w:val="-24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all</w:t>
      </w:r>
      <w:r w:rsidRPr="0046121B">
        <w:rPr>
          <w:rFonts w:cs="Times New Roman"/>
          <w:b w:val="0"/>
          <w:w w:val="95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of these locations. Refer to the Bid/RFP document and/or the Bid Information screen for</w:t>
      </w:r>
      <w:r w:rsidRPr="0046121B">
        <w:rPr>
          <w:rFonts w:cs="Times New Roman"/>
          <w:b w:val="0"/>
          <w:spacing w:val="23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the</w:t>
      </w:r>
      <w:r w:rsidRPr="0046121B">
        <w:rPr>
          <w:rFonts w:cs="Times New Roman"/>
          <w:b w:val="0"/>
          <w:spacing w:val="1"/>
          <w:w w:val="99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specific</w:t>
      </w:r>
      <w:r w:rsidRPr="0046121B">
        <w:rPr>
          <w:rFonts w:cs="Times New Roman"/>
          <w:b w:val="0"/>
          <w:spacing w:val="-31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Court</w:t>
      </w:r>
      <w:r w:rsidRPr="0046121B">
        <w:rPr>
          <w:rFonts w:cs="Times New Roman"/>
          <w:b w:val="0"/>
          <w:spacing w:val="-31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delivery</w:t>
      </w:r>
      <w:r w:rsidRPr="0046121B">
        <w:rPr>
          <w:rFonts w:cs="Times New Roman"/>
          <w:b w:val="0"/>
          <w:spacing w:val="-31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locations</w:t>
      </w:r>
      <w:r w:rsidRPr="0046121B">
        <w:rPr>
          <w:rFonts w:cs="Times New Roman"/>
          <w:b w:val="0"/>
          <w:spacing w:val="-31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for</w:t>
      </w:r>
      <w:r w:rsidRPr="0046121B">
        <w:rPr>
          <w:rFonts w:cs="Times New Roman"/>
          <w:b w:val="0"/>
          <w:spacing w:val="-31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this</w:t>
      </w:r>
      <w:r w:rsidRPr="0046121B">
        <w:rPr>
          <w:rFonts w:cs="Times New Roman"/>
          <w:b w:val="0"/>
          <w:spacing w:val="-31"/>
          <w:sz w:val="20"/>
          <w:szCs w:val="20"/>
        </w:rPr>
        <w:t xml:space="preserve"> </w:t>
      </w:r>
      <w:r w:rsidRPr="0046121B">
        <w:rPr>
          <w:rFonts w:cs="Times New Roman"/>
          <w:b w:val="0"/>
          <w:sz w:val="20"/>
          <w:szCs w:val="20"/>
        </w:rPr>
        <w:t>Bid/RFP.</w:t>
      </w:r>
    </w:p>
    <w:p w:rsidR="0046121B" w:rsidRPr="0046121B" w:rsidRDefault="0046121B" w:rsidP="0046121B">
      <w:pPr>
        <w:spacing w:before="1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46121B" w:rsidRPr="0046121B" w:rsidRDefault="0046121B" w:rsidP="0046121B">
      <w:pPr>
        <w:spacing w:line="247" w:lineRule="auto"/>
        <w:ind w:left="56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sz w:val="20"/>
          <w:szCs w:val="20"/>
        </w:rPr>
        <w:t>Vendor</w:t>
      </w:r>
      <w:r w:rsidRPr="0046121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acknowledges</w:t>
      </w:r>
      <w:r w:rsidRPr="0046121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reading</w:t>
      </w:r>
      <w:r w:rsidRPr="0046121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and</w:t>
      </w:r>
      <w:r w:rsidRPr="0046121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understanding</w:t>
      </w:r>
      <w:r w:rsidRPr="0046121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the</w:t>
      </w:r>
      <w:r w:rsidRPr="0046121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particular</w:t>
      </w:r>
      <w:r w:rsidRPr="0046121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delivery</w:t>
      </w:r>
      <w:r w:rsidRPr="0046121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information</w:t>
      </w:r>
      <w:r w:rsidRPr="0046121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for</w:t>
      </w:r>
      <w:r w:rsidRPr="0046121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each</w:t>
      </w:r>
      <w:r w:rsidRPr="0046121B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location described below, and hereby</w:t>
      </w:r>
      <w:r w:rsidRPr="0046121B">
        <w:rPr>
          <w:rFonts w:ascii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confirms:</w:t>
      </w:r>
    </w:p>
    <w:p w:rsidR="0046121B" w:rsidRPr="0046121B" w:rsidRDefault="0046121B" w:rsidP="0046121B">
      <w:pPr>
        <w:spacing w:before="8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46121B" w:rsidRPr="0046121B" w:rsidRDefault="0046121B" w:rsidP="0046121B">
      <w:pPr>
        <w:pStyle w:val="ListParagraph"/>
        <w:numPr>
          <w:ilvl w:val="1"/>
          <w:numId w:val="1"/>
        </w:numPr>
        <w:tabs>
          <w:tab w:val="left" w:pos="1325"/>
        </w:tabs>
        <w:spacing w:line="247" w:lineRule="auto"/>
        <w:ind w:right="13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sz w:val="20"/>
          <w:szCs w:val="20"/>
        </w:rPr>
        <w:t>The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vendor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is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willing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and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able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to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make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delivery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in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accordance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with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the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requirements</w:t>
      </w:r>
      <w:r w:rsidRPr="0046121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of</w:t>
      </w:r>
      <w:r w:rsidRPr="0046121B">
        <w:rPr>
          <w:rFonts w:ascii="Times New Roman" w:hAnsi="Times New Roman" w:cs="Times New Roman"/>
          <w:w w:val="98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each location below;</w:t>
      </w:r>
      <w:r w:rsidRPr="0046121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and,</w:t>
      </w:r>
    </w:p>
    <w:p w:rsidR="0046121B" w:rsidRPr="0046121B" w:rsidRDefault="0046121B" w:rsidP="0046121B">
      <w:pPr>
        <w:pStyle w:val="ListParagraph"/>
        <w:numPr>
          <w:ilvl w:val="1"/>
          <w:numId w:val="1"/>
        </w:numPr>
        <w:tabs>
          <w:tab w:val="left" w:pos="1355"/>
        </w:tabs>
        <w:spacing w:line="247" w:lineRule="auto"/>
        <w:ind w:right="1331" w:hanging="36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sz w:val="20"/>
          <w:szCs w:val="20"/>
        </w:rPr>
        <w:t xml:space="preserve">The </w:t>
      </w:r>
      <w:r w:rsidRPr="0046121B">
        <w:rPr>
          <w:rFonts w:ascii="Times New Roman" w:hAnsi="Times New Roman" w:cs="Times New Roman"/>
          <w:spacing w:val="2"/>
          <w:sz w:val="20"/>
          <w:szCs w:val="20"/>
        </w:rPr>
        <w:t xml:space="preserve">vendor </w:t>
      </w:r>
      <w:r w:rsidRPr="0046121B">
        <w:rPr>
          <w:rFonts w:ascii="Times New Roman" w:hAnsi="Times New Roman" w:cs="Times New Roman"/>
          <w:sz w:val="20"/>
          <w:szCs w:val="20"/>
        </w:rPr>
        <w:t xml:space="preserve">has </w:t>
      </w:r>
      <w:r w:rsidRPr="0046121B">
        <w:rPr>
          <w:rFonts w:ascii="Times New Roman" w:hAnsi="Times New Roman" w:cs="Times New Roman"/>
          <w:spacing w:val="2"/>
          <w:sz w:val="20"/>
          <w:szCs w:val="20"/>
        </w:rPr>
        <w:t xml:space="preserve">included </w:t>
      </w:r>
      <w:r w:rsidRPr="0046121B">
        <w:rPr>
          <w:rFonts w:ascii="Times New Roman" w:hAnsi="Times New Roman" w:cs="Times New Roman"/>
          <w:sz w:val="20"/>
          <w:szCs w:val="20"/>
        </w:rPr>
        <w:t xml:space="preserve">any </w:t>
      </w:r>
      <w:r w:rsidRPr="0046121B">
        <w:rPr>
          <w:rFonts w:ascii="Times New Roman" w:hAnsi="Times New Roman" w:cs="Times New Roman"/>
          <w:spacing w:val="2"/>
          <w:sz w:val="20"/>
          <w:szCs w:val="20"/>
        </w:rPr>
        <w:t xml:space="preserve">cost associated with meeting these requirements </w:t>
      </w:r>
      <w:r w:rsidRPr="0046121B">
        <w:rPr>
          <w:rFonts w:ascii="Times New Roman" w:hAnsi="Times New Roman" w:cs="Times New Roman"/>
          <w:sz w:val="20"/>
          <w:szCs w:val="20"/>
        </w:rPr>
        <w:t>in</w:t>
      </w:r>
      <w:r w:rsidRPr="0046121B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pacing w:val="3"/>
          <w:sz w:val="20"/>
          <w:szCs w:val="20"/>
        </w:rPr>
        <w:t xml:space="preserve">its </w:t>
      </w:r>
      <w:r w:rsidRPr="0046121B">
        <w:rPr>
          <w:rFonts w:ascii="Times New Roman" w:hAnsi="Times New Roman" w:cs="Times New Roman"/>
          <w:sz w:val="20"/>
          <w:szCs w:val="20"/>
        </w:rPr>
        <w:t>Bid/Proposal.</w:t>
      </w:r>
    </w:p>
    <w:p w:rsidR="0046121B" w:rsidRPr="0046121B" w:rsidRDefault="0046121B" w:rsidP="0046121B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6121B" w:rsidRPr="0046121B" w:rsidRDefault="0046121B" w:rsidP="0046121B">
      <w:pPr>
        <w:ind w:left="560" w:right="750"/>
        <w:rPr>
          <w:rFonts w:ascii="Times New Roman" w:hAnsi="Times New Roman" w:cs="Times New Roman"/>
          <w:b/>
          <w:sz w:val="20"/>
          <w:szCs w:val="20"/>
        </w:rPr>
      </w:pPr>
      <w:r w:rsidRPr="0046121B">
        <w:rPr>
          <w:rFonts w:ascii="Times New Roman" w:hAnsi="Times New Roman" w:cs="Times New Roman"/>
          <w:b/>
          <w:sz w:val="20"/>
          <w:szCs w:val="20"/>
        </w:rPr>
        <w:t>Ventura County Government Center</w:t>
      </w:r>
    </w:p>
    <w:p w:rsidR="0046121B" w:rsidRPr="0046121B" w:rsidRDefault="0046121B" w:rsidP="0046121B">
      <w:pPr>
        <w:ind w:left="56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b/>
          <w:sz w:val="20"/>
          <w:szCs w:val="20"/>
        </w:rPr>
        <w:t>Hall of Justice (HOJ)</w:t>
      </w:r>
    </w:p>
    <w:p w:rsidR="0046121B" w:rsidRPr="0046121B" w:rsidRDefault="0046121B" w:rsidP="0046121B">
      <w:pPr>
        <w:spacing w:before="9" w:line="247" w:lineRule="auto"/>
        <w:ind w:left="560" w:right="6950"/>
        <w:rPr>
          <w:rFonts w:ascii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sz w:val="20"/>
          <w:szCs w:val="20"/>
        </w:rPr>
        <w:t>800 S. Victoria Ave.</w:t>
      </w:r>
    </w:p>
    <w:p w:rsidR="0046121B" w:rsidRPr="0046121B" w:rsidRDefault="0046121B" w:rsidP="0046121B">
      <w:pPr>
        <w:spacing w:before="9" w:line="247" w:lineRule="auto"/>
        <w:ind w:left="560" w:right="69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sz w:val="20"/>
          <w:szCs w:val="20"/>
        </w:rPr>
        <w:t>VENTURA,</w:t>
      </w:r>
      <w:r w:rsidRPr="0046121B">
        <w:rPr>
          <w:rFonts w:ascii="Times New Roman" w:hAnsi="Times New Roman" w:cs="Times New Roman"/>
          <w:spacing w:val="-32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CA</w:t>
      </w:r>
      <w:r w:rsidRPr="0046121B">
        <w:rPr>
          <w:rFonts w:ascii="Times New Roman" w:hAnsi="Times New Roman" w:cs="Times New Roman"/>
          <w:spacing w:val="-32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pacing w:val="3"/>
          <w:sz w:val="20"/>
          <w:szCs w:val="20"/>
        </w:rPr>
        <w:t>93009</w:t>
      </w:r>
    </w:p>
    <w:p w:rsidR="0046121B" w:rsidRPr="0046121B" w:rsidRDefault="0046121B" w:rsidP="0046121B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46121B" w:rsidRPr="0046121B" w:rsidRDefault="0046121B" w:rsidP="0046121B">
      <w:pPr>
        <w:tabs>
          <w:tab w:val="left" w:pos="4140"/>
        </w:tabs>
        <w:ind w:left="128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Loading</w:t>
      </w:r>
      <w:r w:rsidRPr="0046121B">
        <w:rPr>
          <w:rFonts w:ascii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Dock: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</w:r>
      <w:r w:rsidRPr="0046121B">
        <w:rPr>
          <w:rFonts w:ascii="Times New Roman" w:hAnsi="Times New Roman" w:cs="Times New Roman"/>
          <w:sz w:val="20"/>
          <w:szCs w:val="20"/>
        </w:rPr>
        <w:t>Yes</w:t>
      </w:r>
    </w:p>
    <w:p w:rsidR="0046121B" w:rsidRPr="0046121B" w:rsidRDefault="0046121B" w:rsidP="0046121B">
      <w:pPr>
        <w:tabs>
          <w:tab w:val="left" w:pos="3963"/>
          <w:tab w:val="left" w:pos="4140"/>
        </w:tabs>
        <w:spacing w:before="9"/>
        <w:ind w:left="128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Loading</w:t>
      </w:r>
      <w:r w:rsidRPr="0046121B">
        <w:rPr>
          <w:rFonts w:ascii="Times New Roman" w:hAnsi="Times New Roman" w:cs="Times New Roman"/>
          <w:spacing w:val="-25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Dock</w:t>
      </w:r>
      <w:r w:rsidRPr="0046121B">
        <w:rPr>
          <w:rFonts w:ascii="Times New Roman" w:hAnsi="Times New Roman" w:cs="Times New Roman"/>
          <w:spacing w:val="-25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Instructions: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  <w:t xml:space="preserve">  </w:t>
      </w:r>
    </w:p>
    <w:p w:rsidR="0046121B" w:rsidRPr="0046121B" w:rsidRDefault="0046121B" w:rsidP="0046121B">
      <w:pPr>
        <w:tabs>
          <w:tab w:val="left" w:pos="4140"/>
        </w:tabs>
        <w:spacing w:before="9"/>
        <w:ind w:left="1280" w:right="750"/>
        <w:rPr>
          <w:rFonts w:ascii="Times New Roman" w:hAnsi="Times New Roman" w:cs="Times New Roman"/>
          <w:spacing w:val="-19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Parking: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</w:r>
      <w:r w:rsidRPr="0046121B">
        <w:rPr>
          <w:rFonts w:ascii="Times New Roman" w:hAnsi="Times New Roman" w:cs="Times New Roman"/>
          <w:sz w:val="20"/>
          <w:szCs w:val="20"/>
        </w:rPr>
        <w:t>Loading</w:t>
      </w:r>
      <w:r w:rsidRPr="0046121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dock</w:t>
      </w:r>
      <w:r w:rsidRPr="0046121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bookmarkStart w:id="0" w:name="_GoBack"/>
      <w:bookmarkEnd w:id="0"/>
    </w:p>
    <w:p w:rsidR="0046121B" w:rsidRPr="0046121B" w:rsidRDefault="0046121B" w:rsidP="0046121B">
      <w:pPr>
        <w:tabs>
          <w:tab w:val="left" w:pos="4140"/>
        </w:tabs>
        <w:spacing w:before="9"/>
        <w:ind w:left="1280" w:right="750"/>
        <w:rPr>
          <w:rFonts w:ascii="Times New Roman" w:hAnsi="Times New Roman" w:cs="Times New Roman"/>
          <w:w w:val="95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Delivery</w:t>
      </w:r>
      <w:r w:rsidRPr="0046121B">
        <w:rPr>
          <w:rFonts w:ascii="Times New Roman" w:hAnsi="Times New Roman" w:cs="Times New Roman"/>
          <w:spacing w:val="-15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Instructions: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</w:r>
    </w:p>
    <w:p w:rsidR="0046121B" w:rsidRPr="0046121B" w:rsidRDefault="0046121B" w:rsidP="0046121B">
      <w:pPr>
        <w:tabs>
          <w:tab w:val="left" w:pos="4140"/>
        </w:tabs>
        <w:spacing w:before="1"/>
        <w:ind w:left="128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eastAsia="Times New Roman" w:hAnsi="Times New Roman" w:cs="Times New Roman"/>
          <w:w w:val="95"/>
          <w:sz w:val="20"/>
          <w:szCs w:val="20"/>
        </w:rPr>
        <w:t>Delivery</w:t>
      </w:r>
      <w:r w:rsidRPr="0046121B"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w w:val="95"/>
          <w:sz w:val="20"/>
          <w:szCs w:val="20"/>
        </w:rPr>
        <w:t>Hours:</w:t>
      </w:r>
      <w:r w:rsidRPr="0046121B"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8:00</w:t>
      </w:r>
      <w:r w:rsidRPr="0046121B"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a.m.</w:t>
      </w:r>
      <w:r w:rsidRPr="0046121B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46121B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5:00</w:t>
      </w:r>
      <w:r w:rsidRPr="0046121B"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p.m.</w:t>
      </w:r>
    </w:p>
    <w:p w:rsidR="0046121B" w:rsidRPr="0046121B" w:rsidRDefault="0046121B" w:rsidP="0046121B">
      <w:pPr>
        <w:tabs>
          <w:tab w:val="left" w:pos="4140"/>
        </w:tabs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46121B" w:rsidRPr="0046121B" w:rsidRDefault="0046121B" w:rsidP="0046121B">
      <w:pPr>
        <w:tabs>
          <w:tab w:val="left" w:pos="4140"/>
        </w:tabs>
        <w:ind w:left="56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b/>
          <w:sz w:val="20"/>
          <w:szCs w:val="20"/>
        </w:rPr>
        <w:t>Hill Street Building</w:t>
      </w:r>
    </w:p>
    <w:p w:rsidR="0046121B" w:rsidRPr="0046121B" w:rsidRDefault="0046121B" w:rsidP="0046121B">
      <w:pPr>
        <w:tabs>
          <w:tab w:val="left" w:pos="4140"/>
        </w:tabs>
        <w:spacing w:before="9" w:line="247" w:lineRule="auto"/>
        <w:ind w:left="560" w:right="6950"/>
        <w:rPr>
          <w:rFonts w:ascii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sz w:val="20"/>
          <w:szCs w:val="20"/>
        </w:rPr>
        <w:t>1000 S. Victoria Ave.</w:t>
      </w:r>
    </w:p>
    <w:p w:rsidR="0046121B" w:rsidRPr="0046121B" w:rsidRDefault="0046121B" w:rsidP="0046121B">
      <w:pPr>
        <w:tabs>
          <w:tab w:val="left" w:pos="4140"/>
        </w:tabs>
        <w:spacing w:before="9" w:line="247" w:lineRule="auto"/>
        <w:ind w:left="560" w:right="69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sz w:val="20"/>
          <w:szCs w:val="20"/>
        </w:rPr>
        <w:t>VENTURA,</w:t>
      </w:r>
      <w:r w:rsidRPr="0046121B">
        <w:rPr>
          <w:rFonts w:ascii="Times New Roman" w:hAnsi="Times New Roman" w:cs="Times New Roman"/>
          <w:spacing w:val="-32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CA</w:t>
      </w:r>
      <w:r w:rsidRPr="0046121B">
        <w:rPr>
          <w:rFonts w:ascii="Times New Roman" w:hAnsi="Times New Roman" w:cs="Times New Roman"/>
          <w:spacing w:val="-32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pacing w:val="3"/>
          <w:sz w:val="20"/>
          <w:szCs w:val="20"/>
        </w:rPr>
        <w:t>93003</w:t>
      </w:r>
    </w:p>
    <w:p w:rsidR="0046121B" w:rsidRPr="0046121B" w:rsidRDefault="0046121B" w:rsidP="0046121B">
      <w:pPr>
        <w:tabs>
          <w:tab w:val="left" w:pos="4140"/>
        </w:tabs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46121B" w:rsidRPr="0046121B" w:rsidRDefault="0046121B" w:rsidP="0046121B">
      <w:pPr>
        <w:tabs>
          <w:tab w:val="left" w:pos="4071"/>
          <w:tab w:val="left" w:pos="4140"/>
        </w:tabs>
        <w:ind w:left="128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Loading</w:t>
      </w:r>
      <w:r w:rsidRPr="0046121B">
        <w:rPr>
          <w:rFonts w:ascii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Dock: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  <w:t>No</w:t>
      </w:r>
    </w:p>
    <w:p w:rsidR="0046121B" w:rsidRPr="0046121B" w:rsidRDefault="0046121B" w:rsidP="0046121B">
      <w:pPr>
        <w:tabs>
          <w:tab w:val="left" w:pos="4071"/>
          <w:tab w:val="left" w:pos="4140"/>
        </w:tabs>
        <w:spacing w:before="73"/>
        <w:ind w:left="128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Loading Dock</w:t>
      </w:r>
      <w:r w:rsidRPr="0046121B">
        <w:rPr>
          <w:rFonts w:ascii="Times New Roman" w:hAnsi="Times New Roman" w:cs="Times New Roman"/>
          <w:spacing w:val="-44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Instructions: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</w:r>
      <w:r w:rsidRPr="0046121B">
        <w:rPr>
          <w:rFonts w:ascii="Times New Roman" w:hAnsi="Times New Roman" w:cs="Times New Roman"/>
          <w:sz w:val="20"/>
          <w:szCs w:val="20"/>
        </w:rPr>
        <w:t>N/A</w:t>
      </w:r>
    </w:p>
    <w:p w:rsidR="0046121B" w:rsidRPr="0046121B" w:rsidRDefault="0046121B" w:rsidP="0046121B">
      <w:pPr>
        <w:tabs>
          <w:tab w:val="left" w:pos="4071"/>
          <w:tab w:val="left" w:pos="4140"/>
        </w:tabs>
        <w:spacing w:before="9"/>
        <w:ind w:left="128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Parking: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</w:r>
      <w:r w:rsidRPr="0046121B">
        <w:rPr>
          <w:rFonts w:ascii="Times New Roman" w:hAnsi="Times New Roman" w:cs="Times New Roman"/>
          <w:sz w:val="20"/>
          <w:szCs w:val="20"/>
        </w:rPr>
        <w:t>Free public</w:t>
      </w:r>
      <w:r w:rsidRPr="0046121B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parking.</w:t>
      </w:r>
    </w:p>
    <w:p w:rsidR="0046121B" w:rsidRPr="0046121B" w:rsidRDefault="0046121B" w:rsidP="0046121B">
      <w:pPr>
        <w:tabs>
          <w:tab w:val="left" w:pos="4071"/>
          <w:tab w:val="left" w:pos="4140"/>
        </w:tabs>
        <w:spacing w:before="9"/>
        <w:ind w:left="128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sz w:val="20"/>
          <w:szCs w:val="20"/>
        </w:rPr>
        <w:t>Delivery</w:t>
      </w:r>
      <w:r w:rsidRPr="0046121B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Instructions:</w:t>
      </w:r>
      <w:r w:rsidRPr="0046121B">
        <w:rPr>
          <w:rFonts w:ascii="Times New Roman" w:hAnsi="Times New Roman" w:cs="Times New Roman"/>
          <w:sz w:val="20"/>
          <w:szCs w:val="20"/>
        </w:rPr>
        <w:tab/>
        <w:t>Enter</w:t>
      </w:r>
      <w:r w:rsidRPr="0046121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through</w:t>
      </w:r>
      <w:r w:rsidRPr="0046121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main</w:t>
      </w:r>
      <w:r w:rsidRPr="0046121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entrance;</w:t>
      </w:r>
      <w:r w:rsidRPr="0046121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deliver</w:t>
      </w:r>
      <w:r w:rsidRPr="0046121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to</w:t>
      </w:r>
      <w:r w:rsidRPr="0046121B">
        <w:rPr>
          <w:rFonts w:ascii="Times New Roman" w:hAnsi="Times New Roman" w:cs="Times New Roman"/>
          <w:spacing w:val="-12"/>
          <w:w w:val="95"/>
          <w:sz w:val="20"/>
          <w:szCs w:val="20"/>
        </w:rPr>
        <w:t xml:space="preserve"> Collections, Suite 340 on 3</w:t>
      </w:r>
      <w:r w:rsidRPr="0046121B">
        <w:rPr>
          <w:rFonts w:ascii="Times New Roman" w:hAnsi="Times New Roman" w:cs="Times New Roman"/>
          <w:spacing w:val="-12"/>
          <w:w w:val="95"/>
          <w:sz w:val="20"/>
          <w:szCs w:val="20"/>
          <w:vertAlign w:val="superscript"/>
        </w:rPr>
        <w:t>rd</w:t>
      </w:r>
      <w:r w:rsidRPr="0046121B">
        <w:rPr>
          <w:rFonts w:ascii="Times New Roman" w:hAnsi="Times New Roman" w:cs="Times New Roman"/>
          <w:spacing w:val="-12"/>
          <w:w w:val="95"/>
          <w:sz w:val="20"/>
          <w:szCs w:val="20"/>
        </w:rPr>
        <w:t xml:space="preserve"> floor.</w:t>
      </w:r>
    </w:p>
    <w:p w:rsidR="0046121B" w:rsidRPr="0046121B" w:rsidRDefault="0046121B" w:rsidP="0046121B">
      <w:pPr>
        <w:tabs>
          <w:tab w:val="left" w:pos="4071"/>
          <w:tab w:val="left" w:pos="4140"/>
        </w:tabs>
        <w:spacing w:before="2"/>
        <w:ind w:left="128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eastAsia="Times New Roman" w:hAnsi="Times New Roman" w:cs="Times New Roman"/>
          <w:w w:val="95"/>
          <w:sz w:val="20"/>
          <w:szCs w:val="20"/>
        </w:rPr>
        <w:t>Delivery</w:t>
      </w:r>
      <w:r w:rsidRPr="0046121B"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w w:val="95"/>
          <w:sz w:val="20"/>
          <w:szCs w:val="20"/>
        </w:rPr>
        <w:t>Hours:</w:t>
      </w:r>
      <w:r w:rsidRPr="0046121B"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8:00</w:t>
      </w:r>
      <w:r w:rsidRPr="0046121B"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a.m.</w:t>
      </w:r>
      <w:r w:rsidRPr="0046121B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46121B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5:00</w:t>
      </w:r>
      <w:r w:rsidRPr="0046121B"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p.m.</w:t>
      </w:r>
    </w:p>
    <w:p w:rsidR="0046121B" w:rsidRPr="0046121B" w:rsidRDefault="0046121B" w:rsidP="0046121B">
      <w:pPr>
        <w:tabs>
          <w:tab w:val="left" w:pos="414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46121B" w:rsidRPr="0046121B" w:rsidRDefault="0046121B" w:rsidP="0046121B">
      <w:pPr>
        <w:tabs>
          <w:tab w:val="left" w:pos="4140"/>
        </w:tabs>
        <w:ind w:left="560" w:right="750"/>
        <w:rPr>
          <w:rFonts w:ascii="Times New Roman" w:hAnsi="Times New Roman" w:cs="Times New Roman"/>
          <w:b/>
          <w:w w:val="95"/>
          <w:sz w:val="20"/>
          <w:szCs w:val="20"/>
        </w:rPr>
      </w:pPr>
      <w:r w:rsidRPr="0046121B">
        <w:rPr>
          <w:rFonts w:ascii="Times New Roman" w:hAnsi="Times New Roman" w:cs="Times New Roman"/>
          <w:b/>
          <w:w w:val="95"/>
          <w:sz w:val="20"/>
          <w:szCs w:val="20"/>
        </w:rPr>
        <w:t>Juvenile Courthouse (JC)</w:t>
      </w:r>
    </w:p>
    <w:p w:rsidR="0046121B" w:rsidRPr="0046121B" w:rsidRDefault="0046121B" w:rsidP="0046121B">
      <w:pPr>
        <w:tabs>
          <w:tab w:val="left" w:pos="4140"/>
        </w:tabs>
        <w:ind w:left="560" w:right="750"/>
        <w:rPr>
          <w:rFonts w:ascii="Times New Roman" w:hAnsi="Times New Roman" w:cs="Times New Roman"/>
          <w:w w:val="95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4353 Vineyard Ave.</w:t>
      </w:r>
    </w:p>
    <w:p w:rsidR="0046121B" w:rsidRPr="0046121B" w:rsidRDefault="0046121B" w:rsidP="0046121B">
      <w:pPr>
        <w:tabs>
          <w:tab w:val="left" w:pos="4140"/>
        </w:tabs>
        <w:ind w:left="56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OXNARD, CA  93036</w:t>
      </w:r>
      <w:r w:rsidRPr="0046121B">
        <w:rPr>
          <w:rFonts w:ascii="Times New Roman" w:hAnsi="Times New Roman" w:cs="Times New Roman"/>
          <w:b/>
          <w:w w:val="95"/>
          <w:sz w:val="20"/>
          <w:szCs w:val="20"/>
        </w:rPr>
        <w:tab/>
      </w:r>
    </w:p>
    <w:p w:rsidR="0046121B" w:rsidRPr="0046121B" w:rsidRDefault="0046121B" w:rsidP="0046121B">
      <w:pPr>
        <w:tabs>
          <w:tab w:val="left" w:pos="4056"/>
          <w:tab w:val="left" w:pos="4140"/>
        </w:tabs>
        <w:ind w:left="1280" w:right="750"/>
        <w:rPr>
          <w:rFonts w:ascii="Times New Roman" w:hAnsi="Times New Roman" w:cs="Times New Roman"/>
          <w:w w:val="95"/>
          <w:sz w:val="20"/>
          <w:szCs w:val="20"/>
        </w:rPr>
      </w:pPr>
    </w:p>
    <w:p w:rsidR="0046121B" w:rsidRPr="0046121B" w:rsidRDefault="0046121B" w:rsidP="0046121B">
      <w:pPr>
        <w:tabs>
          <w:tab w:val="left" w:pos="4140"/>
        </w:tabs>
        <w:ind w:left="128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Loading</w:t>
      </w:r>
      <w:r w:rsidRPr="0046121B">
        <w:rPr>
          <w:rFonts w:ascii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Dock: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</w:r>
      <w:r w:rsidRPr="0046121B">
        <w:rPr>
          <w:rFonts w:ascii="Times New Roman" w:hAnsi="Times New Roman" w:cs="Times New Roman"/>
          <w:sz w:val="20"/>
          <w:szCs w:val="20"/>
        </w:rPr>
        <w:t>Yes</w:t>
      </w:r>
    </w:p>
    <w:p w:rsidR="0046121B" w:rsidRPr="0046121B" w:rsidRDefault="0046121B" w:rsidP="0046121B">
      <w:pPr>
        <w:tabs>
          <w:tab w:val="left" w:pos="3936"/>
          <w:tab w:val="left" w:pos="4140"/>
        </w:tabs>
        <w:spacing w:before="9"/>
        <w:ind w:left="128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Loading</w:t>
      </w:r>
      <w:r w:rsidRPr="0046121B">
        <w:rPr>
          <w:rFonts w:ascii="Times New Roman" w:hAnsi="Times New Roman" w:cs="Times New Roman"/>
          <w:spacing w:val="-37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Dock</w:t>
      </w:r>
      <w:r w:rsidRPr="0046121B">
        <w:rPr>
          <w:rFonts w:ascii="Times New Roman" w:hAnsi="Times New Roman" w:cs="Times New Roman"/>
          <w:spacing w:val="-37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Instructions: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</w:r>
    </w:p>
    <w:p w:rsidR="0046121B" w:rsidRPr="0046121B" w:rsidRDefault="0046121B" w:rsidP="0046121B">
      <w:pPr>
        <w:tabs>
          <w:tab w:val="left" w:pos="4140"/>
        </w:tabs>
        <w:spacing w:before="1"/>
        <w:ind w:left="128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Parking: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</w:r>
      <w:r w:rsidRPr="0046121B">
        <w:rPr>
          <w:rFonts w:ascii="Times New Roman" w:hAnsi="Times New Roman" w:cs="Times New Roman"/>
          <w:sz w:val="20"/>
          <w:szCs w:val="20"/>
        </w:rPr>
        <w:t>Free public parking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</w:p>
    <w:p w:rsidR="0046121B" w:rsidRPr="0046121B" w:rsidRDefault="0046121B" w:rsidP="0046121B">
      <w:pPr>
        <w:tabs>
          <w:tab w:val="left" w:pos="4140"/>
        </w:tabs>
        <w:spacing w:before="9"/>
        <w:ind w:left="128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Delivery</w:t>
      </w:r>
      <w:r w:rsidRPr="0046121B">
        <w:rPr>
          <w:rFonts w:ascii="Times New Roman" w:hAnsi="Times New Roman" w:cs="Times New Roman"/>
          <w:spacing w:val="51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Instructions: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  <w:t>E</w:t>
      </w:r>
      <w:r w:rsidRPr="0046121B">
        <w:rPr>
          <w:rFonts w:ascii="Times New Roman" w:hAnsi="Times New Roman" w:cs="Times New Roman"/>
          <w:sz w:val="20"/>
          <w:szCs w:val="20"/>
        </w:rPr>
        <w:t>nter</w:t>
      </w:r>
      <w:r w:rsidRPr="0046121B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facility</w:t>
      </w:r>
      <w:r w:rsidRPr="0046121B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through</w:t>
      </w:r>
      <w:r w:rsidRPr="0046121B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main entrance</w:t>
      </w:r>
      <w:r w:rsidRPr="0046121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proceed</w:t>
      </w:r>
      <w:r w:rsidRPr="0046121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through</w:t>
      </w:r>
      <w:r w:rsidRPr="0046121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weapons</w:t>
      </w:r>
      <w:r w:rsidRPr="0046121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pacing w:val="17"/>
          <w:sz w:val="20"/>
          <w:szCs w:val="20"/>
        </w:rPr>
        <w:tab/>
      </w:r>
      <w:r w:rsidRPr="0046121B">
        <w:rPr>
          <w:rFonts w:ascii="Times New Roman" w:hAnsi="Times New Roman" w:cs="Times New Roman"/>
          <w:sz w:val="20"/>
          <w:szCs w:val="20"/>
        </w:rPr>
        <w:t>screening;</w:t>
      </w:r>
      <w:r w:rsidRPr="0046121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deliver</w:t>
      </w:r>
      <w:r w:rsidRPr="0046121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to</w:t>
      </w:r>
      <w:r w:rsidRPr="0046121B">
        <w:rPr>
          <w:rFonts w:ascii="Times New Roman" w:hAnsi="Times New Roman" w:cs="Times New Roman"/>
          <w:spacing w:val="-55"/>
          <w:sz w:val="20"/>
          <w:szCs w:val="20"/>
        </w:rPr>
        <w:t xml:space="preserve">  </w:t>
      </w:r>
      <w:r w:rsidRPr="0046121B">
        <w:rPr>
          <w:rFonts w:ascii="Times New Roman" w:hAnsi="Times New Roman" w:cs="Times New Roman"/>
          <w:spacing w:val="-31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Administration</w:t>
      </w:r>
      <w:r w:rsidRPr="0046121B">
        <w:rPr>
          <w:rFonts w:ascii="Times New Roman" w:hAnsi="Times New Roman" w:cs="Times New Roman"/>
          <w:spacing w:val="-31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on</w:t>
      </w:r>
      <w:r w:rsidRPr="0046121B">
        <w:rPr>
          <w:rFonts w:ascii="Times New Roman" w:hAnsi="Times New Roman" w:cs="Times New Roman"/>
          <w:spacing w:val="-31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the</w:t>
      </w:r>
      <w:r w:rsidRPr="0046121B">
        <w:rPr>
          <w:rFonts w:ascii="Times New Roman" w:hAnsi="Times New Roman" w:cs="Times New Roman"/>
          <w:spacing w:val="-31"/>
          <w:w w:val="95"/>
          <w:sz w:val="20"/>
          <w:szCs w:val="20"/>
        </w:rPr>
        <w:t xml:space="preserve"> </w:t>
      </w:r>
      <w:proofErr w:type="gramStart"/>
      <w:r w:rsidRPr="0046121B">
        <w:rPr>
          <w:rFonts w:ascii="Times New Roman" w:hAnsi="Times New Roman" w:cs="Times New Roman"/>
          <w:spacing w:val="-31"/>
          <w:w w:val="95"/>
          <w:sz w:val="20"/>
          <w:szCs w:val="20"/>
        </w:rPr>
        <w:t>1</w:t>
      </w:r>
      <w:r w:rsidRPr="0046121B">
        <w:rPr>
          <w:rFonts w:ascii="Times New Roman" w:hAnsi="Times New Roman" w:cs="Times New Roman"/>
          <w:spacing w:val="-31"/>
          <w:w w:val="95"/>
          <w:sz w:val="20"/>
          <w:szCs w:val="20"/>
          <w:vertAlign w:val="superscript"/>
        </w:rPr>
        <w:t>st</w:t>
      </w:r>
      <w:r w:rsidRPr="0046121B">
        <w:rPr>
          <w:rFonts w:ascii="Times New Roman" w:hAnsi="Times New Roman" w:cs="Times New Roman"/>
          <w:spacing w:val="-31"/>
          <w:w w:val="95"/>
          <w:sz w:val="20"/>
          <w:szCs w:val="20"/>
        </w:rPr>
        <w:t xml:space="preserve"> 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floor</w:t>
      </w:r>
      <w:proofErr w:type="gramEnd"/>
      <w:r w:rsidRPr="0046121B">
        <w:rPr>
          <w:rFonts w:ascii="Times New Roman" w:hAnsi="Times New Roman" w:cs="Times New Roman"/>
          <w:w w:val="95"/>
          <w:sz w:val="20"/>
          <w:szCs w:val="20"/>
        </w:rPr>
        <w:t>.</w:t>
      </w:r>
    </w:p>
    <w:p w:rsidR="0046121B" w:rsidRPr="0046121B" w:rsidRDefault="0046121B" w:rsidP="0046121B">
      <w:pPr>
        <w:tabs>
          <w:tab w:val="left" w:pos="4140"/>
        </w:tabs>
        <w:spacing w:before="1"/>
        <w:ind w:left="1280" w:right="75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eastAsia="Times New Roman" w:hAnsi="Times New Roman" w:cs="Times New Roman"/>
          <w:w w:val="95"/>
          <w:sz w:val="20"/>
          <w:szCs w:val="20"/>
        </w:rPr>
        <w:t>Delivery</w:t>
      </w:r>
      <w:r w:rsidRPr="0046121B"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w w:val="95"/>
          <w:sz w:val="20"/>
          <w:szCs w:val="20"/>
        </w:rPr>
        <w:t>Hours:</w:t>
      </w:r>
      <w:r w:rsidRPr="0046121B"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8:00</w:t>
      </w:r>
      <w:r w:rsidRPr="0046121B"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a.m.</w:t>
      </w:r>
      <w:r w:rsidRPr="0046121B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46121B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5:00</w:t>
      </w:r>
      <w:r w:rsidRPr="0046121B"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p.m.</w:t>
      </w:r>
    </w:p>
    <w:p w:rsidR="0046121B" w:rsidRPr="0046121B" w:rsidRDefault="0046121B" w:rsidP="0046121B">
      <w:pPr>
        <w:tabs>
          <w:tab w:val="left" w:pos="414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46121B" w:rsidRPr="0046121B" w:rsidRDefault="0046121B" w:rsidP="0046121B">
      <w:pPr>
        <w:tabs>
          <w:tab w:val="left" w:pos="4140"/>
        </w:tabs>
        <w:spacing w:line="247" w:lineRule="auto"/>
        <w:ind w:left="560" w:right="1110"/>
        <w:rPr>
          <w:rFonts w:ascii="Times New Roman" w:hAnsi="Times New Roman" w:cs="Times New Roman"/>
          <w:b/>
          <w:sz w:val="20"/>
          <w:szCs w:val="20"/>
        </w:rPr>
      </w:pPr>
      <w:r w:rsidRPr="0046121B">
        <w:rPr>
          <w:rFonts w:ascii="Times New Roman" w:hAnsi="Times New Roman" w:cs="Times New Roman"/>
          <w:b/>
          <w:sz w:val="20"/>
          <w:szCs w:val="20"/>
        </w:rPr>
        <w:t>East County Courthouse (ECCH)</w:t>
      </w:r>
    </w:p>
    <w:p w:rsidR="0046121B" w:rsidRPr="0046121B" w:rsidRDefault="0046121B" w:rsidP="0046121B">
      <w:pPr>
        <w:tabs>
          <w:tab w:val="left" w:pos="4140"/>
        </w:tabs>
        <w:spacing w:line="247" w:lineRule="auto"/>
        <w:ind w:left="560" w:right="1110"/>
        <w:rPr>
          <w:rFonts w:ascii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sz w:val="20"/>
          <w:szCs w:val="20"/>
        </w:rPr>
        <w:t>3855-F Alamo St.</w:t>
      </w:r>
    </w:p>
    <w:p w:rsidR="0046121B" w:rsidRPr="0046121B" w:rsidRDefault="0046121B" w:rsidP="0046121B">
      <w:pPr>
        <w:tabs>
          <w:tab w:val="left" w:pos="4140"/>
        </w:tabs>
        <w:spacing w:line="247" w:lineRule="auto"/>
        <w:ind w:left="560" w:right="111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sz w:val="20"/>
          <w:szCs w:val="20"/>
        </w:rPr>
        <w:t>SIMI VALLEY, CA 93063</w:t>
      </w:r>
    </w:p>
    <w:p w:rsidR="0046121B" w:rsidRPr="0046121B" w:rsidRDefault="0046121B" w:rsidP="0046121B">
      <w:pPr>
        <w:tabs>
          <w:tab w:val="left" w:pos="4140"/>
        </w:tabs>
        <w:spacing w:before="10"/>
        <w:ind w:right="1110"/>
        <w:rPr>
          <w:rFonts w:ascii="Times New Roman" w:eastAsia="Times New Roman" w:hAnsi="Times New Roman" w:cs="Times New Roman"/>
          <w:sz w:val="20"/>
          <w:szCs w:val="20"/>
        </w:rPr>
      </w:pPr>
    </w:p>
    <w:p w:rsidR="0046121B" w:rsidRPr="0046121B" w:rsidRDefault="0046121B" w:rsidP="0046121B">
      <w:pPr>
        <w:tabs>
          <w:tab w:val="left" w:pos="4140"/>
        </w:tabs>
        <w:spacing w:line="247" w:lineRule="auto"/>
        <w:ind w:left="1280" w:right="1110"/>
        <w:rPr>
          <w:rFonts w:ascii="Times New Roman" w:hAnsi="Times New Roman" w:cs="Times New Roman"/>
          <w:w w:val="95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Loading</w:t>
      </w:r>
      <w:r w:rsidRPr="0046121B">
        <w:rPr>
          <w:rFonts w:ascii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Dock: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  <w:t>No</w:t>
      </w:r>
    </w:p>
    <w:p w:rsidR="0046121B" w:rsidRPr="0046121B" w:rsidRDefault="0046121B" w:rsidP="0046121B">
      <w:pPr>
        <w:tabs>
          <w:tab w:val="left" w:pos="4140"/>
        </w:tabs>
        <w:spacing w:line="247" w:lineRule="auto"/>
        <w:ind w:left="1280" w:right="111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spacing w:val="-52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Loading Dock</w:t>
      </w:r>
      <w:r w:rsidRPr="0046121B">
        <w:rPr>
          <w:rFonts w:ascii="Times New Roman" w:hAnsi="Times New Roman" w:cs="Times New Roman"/>
          <w:spacing w:val="-44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Instructions: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  <w:t>N/</w:t>
      </w:r>
      <w:r w:rsidRPr="0046121B">
        <w:rPr>
          <w:rFonts w:ascii="Times New Roman" w:hAnsi="Times New Roman" w:cs="Times New Roman"/>
          <w:w w:val="90"/>
          <w:sz w:val="20"/>
          <w:szCs w:val="20"/>
        </w:rPr>
        <w:t>A</w:t>
      </w:r>
    </w:p>
    <w:p w:rsidR="0046121B" w:rsidRPr="0046121B" w:rsidRDefault="0046121B" w:rsidP="0046121B">
      <w:pPr>
        <w:tabs>
          <w:tab w:val="left" w:pos="4140"/>
        </w:tabs>
        <w:spacing w:before="1"/>
        <w:ind w:left="1280" w:right="111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Parking: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ab/>
      </w:r>
      <w:r w:rsidRPr="0046121B">
        <w:rPr>
          <w:rFonts w:ascii="Times New Roman" w:hAnsi="Times New Roman" w:cs="Times New Roman"/>
          <w:sz w:val="20"/>
          <w:szCs w:val="20"/>
        </w:rPr>
        <w:t>Free public</w:t>
      </w:r>
      <w:r w:rsidRPr="0046121B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parking.</w:t>
      </w:r>
    </w:p>
    <w:p w:rsidR="0046121B" w:rsidRPr="0046121B" w:rsidRDefault="0046121B" w:rsidP="0046121B">
      <w:pPr>
        <w:tabs>
          <w:tab w:val="left" w:pos="4140"/>
        </w:tabs>
        <w:spacing w:before="9"/>
        <w:ind w:left="1280" w:right="111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sz w:val="20"/>
          <w:szCs w:val="20"/>
        </w:rPr>
        <w:t>Delivery</w:t>
      </w:r>
      <w:r w:rsidRPr="0046121B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Instructions:</w:t>
      </w:r>
      <w:r w:rsidRPr="0046121B">
        <w:rPr>
          <w:rFonts w:ascii="Times New Roman" w:hAnsi="Times New Roman" w:cs="Times New Roman"/>
          <w:sz w:val="20"/>
          <w:szCs w:val="20"/>
        </w:rPr>
        <w:tab/>
        <w:t>Enter</w:t>
      </w:r>
      <w:r w:rsidRPr="0046121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facility</w:t>
      </w:r>
      <w:r w:rsidRPr="0046121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through</w:t>
      </w:r>
      <w:r w:rsidRPr="0046121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main</w:t>
      </w:r>
      <w:r w:rsidRPr="0046121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entrance</w:t>
      </w:r>
      <w:r w:rsidRPr="0046121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proceed</w:t>
      </w:r>
      <w:r w:rsidRPr="0046121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through</w:t>
      </w:r>
      <w:r w:rsidRPr="0046121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weapons</w:t>
      </w:r>
    </w:p>
    <w:p w:rsidR="0046121B" w:rsidRPr="0046121B" w:rsidRDefault="0046121B" w:rsidP="0046121B">
      <w:pPr>
        <w:tabs>
          <w:tab w:val="left" w:pos="4140"/>
        </w:tabs>
        <w:spacing w:before="9" w:line="247" w:lineRule="auto"/>
        <w:ind w:left="4160" w:right="111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hAnsi="Times New Roman" w:cs="Times New Roman"/>
          <w:w w:val="95"/>
          <w:sz w:val="20"/>
          <w:szCs w:val="20"/>
        </w:rPr>
        <w:t>Screening;</w:t>
      </w:r>
      <w:r w:rsidRPr="0046121B">
        <w:rPr>
          <w:rFonts w:ascii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deliver</w:t>
      </w:r>
      <w:r w:rsidRPr="0046121B">
        <w:rPr>
          <w:rFonts w:ascii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to</w:t>
      </w:r>
      <w:r w:rsidRPr="0046121B">
        <w:rPr>
          <w:rFonts w:ascii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w w:val="95"/>
          <w:sz w:val="20"/>
          <w:szCs w:val="20"/>
        </w:rPr>
        <w:t>Administration</w:t>
      </w:r>
      <w:r w:rsidRPr="0046121B">
        <w:rPr>
          <w:rFonts w:ascii="Times New Roman" w:hAnsi="Times New Roman" w:cs="Times New Roman"/>
          <w:w w:val="93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>on</w:t>
      </w:r>
      <w:r w:rsidRPr="0046121B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46121B">
        <w:rPr>
          <w:rFonts w:ascii="Times New Roman" w:hAnsi="Times New Roman" w:cs="Times New Roman"/>
          <w:sz w:val="20"/>
          <w:szCs w:val="20"/>
        </w:rPr>
        <w:t xml:space="preserve">the </w:t>
      </w:r>
      <w:proofErr w:type="gramStart"/>
      <w:r w:rsidRPr="0046121B">
        <w:rPr>
          <w:rFonts w:ascii="Times New Roman" w:hAnsi="Times New Roman" w:cs="Times New Roman"/>
          <w:sz w:val="20"/>
          <w:szCs w:val="20"/>
        </w:rPr>
        <w:t>1</w:t>
      </w:r>
      <w:r w:rsidRPr="004612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proofErr w:type="gramEnd"/>
      <w:r w:rsidRPr="0046121B">
        <w:rPr>
          <w:rFonts w:ascii="Times New Roman" w:hAnsi="Times New Roman" w:cs="Times New Roman"/>
          <w:sz w:val="20"/>
          <w:szCs w:val="20"/>
        </w:rPr>
        <w:t xml:space="preserve"> floor.</w:t>
      </w:r>
    </w:p>
    <w:p w:rsidR="0046121B" w:rsidRPr="0046121B" w:rsidRDefault="0046121B" w:rsidP="0046121B">
      <w:pPr>
        <w:tabs>
          <w:tab w:val="left" w:pos="4140"/>
        </w:tabs>
        <w:spacing w:before="1"/>
        <w:ind w:left="1280" w:right="1110"/>
        <w:rPr>
          <w:rFonts w:ascii="Times New Roman" w:eastAsia="Times New Roman" w:hAnsi="Times New Roman" w:cs="Times New Roman"/>
          <w:sz w:val="20"/>
          <w:szCs w:val="20"/>
        </w:rPr>
      </w:pPr>
      <w:r w:rsidRPr="0046121B">
        <w:rPr>
          <w:rFonts w:ascii="Times New Roman" w:eastAsia="Times New Roman" w:hAnsi="Times New Roman" w:cs="Times New Roman"/>
          <w:w w:val="95"/>
          <w:sz w:val="20"/>
          <w:szCs w:val="20"/>
        </w:rPr>
        <w:t>Delivery</w:t>
      </w:r>
      <w:r w:rsidRPr="0046121B"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w w:val="95"/>
          <w:sz w:val="20"/>
          <w:szCs w:val="20"/>
        </w:rPr>
        <w:t>Hours:</w:t>
      </w:r>
      <w:r w:rsidRPr="0046121B"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8:00</w:t>
      </w:r>
      <w:r w:rsidRPr="0046121B"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a.m.</w:t>
      </w:r>
      <w:r w:rsidRPr="0046121B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46121B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4:30</w:t>
      </w:r>
      <w:r w:rsidRPr="0046121B"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 w:rsidRPr="0046121B">
        <w:rPr>
          <w:rFonts w:ascii="Times New Roman" w:eastAsia="Times New Roman" w:hAnsi="Times New Roman" w:cs="Times New Roman"/>
          <w:sz w:val="20"/>
          <w:szCs w:val="20"/>
        </w:rPr>
        <w:t>p.m.</w:t>
      </w:r>
    </w:p>
    <w:p w:rsidR="0046121B" w:rsidRPr="0046121B" w:rsidRDefault="0046121B" w:rsidP="0046121B">
      <w:pPr>
        <w:ind w:right="1110"/>
        <w:rPr>
          <w:rFonts w:ascii="Times New Roman" w:eastAsia="Times New Roman" w:hAnsi="Times New Roman" w:cs="Times New Roman"/>
          <w:sz w:val="20"/>
          <w:szCs w:val="20"/>
        </w:rPr>
      </w:pPr>
    </w:p>
    <w:p w:rsidR="00847290" w:rsidRDefault="00847290"/>
    <w:sectPr w:rsidR="00847290">
      <w:headerReference w:type="default" r:id="rId7"/>
      <w:footerReference w:type="default" r:id="rId8"/>
      <w:pgSz w:w="12240" w:h="15840"/>
      <w:pgMar w:top="640" w:right="380" w:bottom="460" w:left="400" w:header="315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1B" w:rsidRDefault="0046121B" w:rsidP="0046121B">
      <w:r>
        <w:separator/>
      </w:r>
    </w:p>
  </w:endnote>
  <w:endnote w:type="continuationSeparator" w:id="0">
    <w:p w:rsidR="0046121B" w:rsidRDefault="0046121B" w:rsidP="0046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5CC" w:rsidRDefault="0046121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1B" w:rsidRDefault="0046121B" w:rsidP="0046121B">
      <w:r>
        <w:separator/>
      </w:r>
    </w:p>
  </w:footnote>
  <w:footnote w:type="continuationSeparator" w:id="0">
    <w:p w:rsidR="0046121B" w:rsidRDefault="0046121B" w:rsidP="00461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5CC" w:rsidRPr="0046121B" w:rsidRDefault="0046121B" w:rsidP="0046121B">
    <w:pPr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3244215</wp:posOffset>
              </wp:positionH>
              <wp:positionV relativeFrom="page">
                <wp:posOffset>187325</wp:posOffset>
              </wp:positionV>
              <wp:extent cx="1283970" cy="2444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5CC" w:rsidRDefault="0046121B">
                          <w:pPr>
                            <w:ind w:left="379" w:right="18" w:hanging="36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Court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California, County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Ventura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5.45pt;margin-top:14.75pt;width:101.1pt;height:1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Za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" filled="f" stroked="f">
              <v:textbox inset="0,0,0,0">
                <w:txbxContent>
                  <w:p w:rsidR="00DD65CC" w:rsidRDefault="0046121B">
                    <w:pPr>
                      <w:ind w:left="379" w:right="18" w:hanging="36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w w:val="99"/>
                        <w:sz w:val="16"/>
                      </w:rPr>
                      <w:t>Superior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Court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California, County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Ventura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>RFP# 1819-216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E3CA1"/>
    <w:multiLevelType w:val="hybridMultilevel"/>
    <w:tmpl w:val="7102BCDA"/>
    <w:lvl w:ilvl="0" w:tplc="8D16150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hint="default"/>
        <w:color w:val="303030"/>
        <w:spacing w:val="-1"/>
        <w:w w:val="100"/>
        <w:sz w:val="22"/>
        <w:szCs w:val="22"/>
      </w:rPr>
    </w:lvl>
    <w:lvl w:ilvl="1" w:tplc="1D0CBE1C">
      <w:start w:val="1"/>
      <w:numFmt w:val="bullet"/>
      <w:lvlText w:val=""/>
      <w:lvlJc w:val="left"/>
      <w:pPr>
        <w:ind w:left="1280" w:hanging="405"/>
      </w:pPr>
      <w:rPr>
        <w:rFonts w:ascii="Symbol" w:eastAsia="Symbol" w:hAnsi="Symbol" w:hint="default"/>
        <w:w w:val="95"/>
        <w:sz w:val="24"/>
        <w:szCs w:val="24"/>
      </w:rPr>
    </w:lvl>
    <w:lvl w:ilvl="2" w:tplc="C58633CE">
      <w:start w:val="1"/>
      <w:numFmt w:val="bullet"/>
      <w:lvlText w:val="•"/>
      <w:lvlJc w:val="left"/>
      <w:pPr>
        <w:ind w:left="2411" w:hanging="405"/>
      </w:pPr>
      <w:rPr>
        <w:rFonts w:hint="default"/>
      </w:rPr>
    </w:lvl>
    <w:lvl w:ilvl="3" w:tplc="E61E9200">
      <w:start w:val="1"/>
      <w:numFmt w:val="bullet"/>
      <w:lvlText w:val="•"/>
      <w:lvlJc w:val="left"/>
      <w:pPr>
        <w:ind w:left="3542" w:hanging="405"/>
      </w:pPr>
      <w:rPr>
        <w:rFonts w:hint="default"/>
      </w:rPr>
    </w:lvl>
    <w:lvl w:ilvl="4" w:tplc="B3F2E9F0">
      <w:start w:val="1"/>
      <w:numFmt w:val="bullet"/>
      <w:lvlText w:val="•"/>
      <w:lvlJc w:val="left"/>
      <w:pPr>
        <w:ind w:left="4673" w:hanging="405"/>
      </w:pPr>
      <w:rPr>
        <w:rFonts w:hint="default"/>
      </w:rPr>
    </w:lvl>
    <w:lvl w:ilvl="5" w:tplc="543E3A20">
      <w:start w:val="1"/>
      <w:numFmt w:val="bullet"/>
      <w:lvlText w:val="•"/>
      <w:lvlJc w:val="left"/>
      <w:pPr>
        <w:ind w:left="5804" w:hanging="405"/>
      </w:pPr>
      <w:rPr>
        <w:rFonts w:hint="default"/>
      </w:rPr>
    </w:lvl>
    <w:lvl w:ilvl="6" w:tplc="3684E606">
      <w:start w:val="1"/>
      <w:numFmt w:val="bullet"/>
      <w:lvlText w:val="•"/>
      <w:lvlJc w:val="left"/>
      <w:pPr>
        <w:ind w:left="6935" w:hanging="405"/>
      </w:pPr>
      <w:rPr>
        <w:rFonts w:hint="default"/>
      </w:rPr>
    </w:lvl>
    <w:lvl w:ilvl="7" w:tplc="1ACC7C08">
      <w:start w:val="1"/>
      <w:numFmt w:val="bullet"/>
      <w:lvlText w:val="•"/>
      <w:lvlJc w:val="left"/>
      <w:pPr>
        <w:ind w:left="8066" w:hanging="405"/>
      </w:pPr>
      <w:rPr>
        <w:rFonts w:hint="default"/>
      </w:rPr>
    </w:lvl>
    <w:lvl w:ilvl="8" w:tplc="E604D53C">
      <w:start w:val="1"/>
      <w:numFmt w:val="bullet"/>
      <w:lvlText w:val="•"/>
      <w:lvlJc w:val="left"/>
      <w:pPr>
        <w:ind w:left="9197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1B"/>
    <w:rsid w:val="0046121B"/>
    <w:rsid w:val="008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557BA"/>
  <w15:chartTrackingRefBased/>
  <w15:docId w15:val="{8FC92D05-5630-4344-ABA9-D6F95430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121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6121B"/>
    <w:pPr>
      <w:ind w:left="3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6121B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6121B"/>
  </w:style>
  <w:style w:type="paragraph" w:styleId="Header">
    <w:name w:val="header"/>
    <w:basedOn w:val="Normal"/>
    <w:link w:val="HeaderChar"/>
    <w:uiPriority w:val="99"/>
    <w:unhideWhenUsed/>
    <w:rsid w:val="00461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21B"/>
  </w:style>
  <w:style w:type="paragraph" w:styleId="Footer">
    <w:name w:val="footer"/>
    <w:basedOn w:val="Normal"/>
    <w:link w:val="FooterChar"/>
    <w:uiPriority w:val="99"/>
    <w:unhideWhenUsed/>
    <w:rsid w:val="00461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1506</Characters>
  <Application>Microsoft Office Word</Application>
  <DocSecurity>0</DocSecurity>
  <Lines>12</Lines>
  <Paragraphs>3</Paragraphs>
  <ScaleCrop>false</ScaleCrop>
  <Company>Ventura Superior Court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Superior Court</dc:creator>
  <cp:keywords/>
  <dc:description/>
  <cp:lastModifiedBy>Ventura Superior Court</cp:lastModifiedBy>
  <cp:revision>1</cp:revision>
  <dcterms:created xsi:type="dcterms:W3CDTF">2019-02-07T18:31:00Z</dcterms:created>
  <dcterms:modified xsi:type="dcterms:W3CDTF">2019-02-07T18:36:00Z</dcterms:modified>
</cp:coreProperties>
</file>